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3668" w14:textId="77777777" w:rsidR="006A0D15" w:rsidRDefault="006A0D15"/>
    <w:p w14:paraId="4FAF169C" w14:textId="77777777" w:rsidR="00695E3A" w:rsidRDefault="00695E3A">
      <w:pPr>
        <w:rPr>
          <w:sz w:val="28"/>
          <w:szCs w:val="28"/>
        </w:rPr>
      </w:pPr>
      <w:r w:rsidRPr="00695E3A">
        <w:rPr>
          <w:sz w:val="28"/>
          <w:szCs w:val="28"/>
        </w:rPr>
        <w:t xml:space="preserve">Name of </w:t>
      </w:r>
      <w:proofErr w:type="gramStart"/>
      <w:r w:rsidRPr="00695E3A">
        <w:rPr>
          <w:sz w:val="28"/>
          <w:szCs w:val="28"/>
        </w:rPr>
        <w:t>Athlete:_</w:t>
      </w:r>
      <w:proofErr w:type="gramEnd"/>
      <w:r w:rsidRPr="00695E3A">
        <w:rPr>
          <w:sz w:val="28"/>
          <w:szCs w:val="28"/>
        </w:rPr>
        <w:t>________________________________________________________________</w:t>
      </w:r>
    </w:p>
    <w:p w14:paraId="0B034EEB" w14:textId="77777777" w:rsidR="00695E3A" w:rsidRDefault="00695E3A">
      <w:pPr>
        <w:rPr>
          <w:sz w:val="28"/>
          <w:szCs w:val="28"/>
        </w:rPr>
      </w:pPr>
    </w:p>
    <w:p w14:paraId="18F74499" w14:textId="7B524472" w:rsidR="00695E3A" w:rsidRDefault="00CE2F7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695E3A" w:rsidRPr="00695E3A">
        <w:rPr>
          <w:sz w:val="24"/>
          <w:szCs w:val="24"/>
        </w:rPr>
        <w:t xml:space="preserve">ponsorship can be in the form of </w:t>
      </w:r>
      <w:r w:rsidR="00695E3A">
        <w:rPr>
          <w:sz w:val="24"/>
          <w:szCs w:val="24"/>
        </w:rPr>
        <w:t>K</w:t>
      </w:r>
      <w:r w:rsidR="00695E3A" w:rsidRPr="00695E3A">
        <w:rPr>
          <w:sz w:val="24"/>
          <w:szCs w:val="24"/>
        </w:rPr>
        <w:t xml:space="preserve">m rowed or a specific amount regardless of km rowed. </w:t>
      </w:r>
      <w:r>
        <w:rPr>
          <w:sz w:val="24"/>
          <w:szCs w:val="24"/>
        </w:rPr>
        <w:t xml:space="preserve"> All monies received, along with this sponsorship form</w:t>
      </w:r>
      <w:r w:rsidR="00340B62">
        <w:rPr>
          <w:sz w:val="24"/>
          <w:szCs w:val="24"/>
        </w:rPr>
        <w:t>,</w:t>
      </w:r>
      <w:r>
        <w:rPr>
          <w:sz w:val="24"/>
          <w:szCs w:val="24"/>
        </w:rPr>
        <w:t xml:space="preserve"> must be given to the CRC Club Manager. Cheques are to </w:t>
      </w:r>
      <w:proofErr w:type="gramStart"/>
      <w:r>
        <w:rPr>
          <w:sz w:val="24"/>
          <w:szCs w:val="24"/>
        </w:rPr>
        <w:t>made</w:t>
      </w:r>
      <w:proofErr w:type="gramEnd"/>
      <w:r>
        <w:rPr>
          <w:sz w:val="24"/>
          <w:szCs w:val="24"/>
        </w:rPr>
        <w:t xml:space="preserve"> out to the Calgary Rowing Club. </w:t>
      </w:r>
      <w:r w:rsidR="004704CE">
        <w:rPr>
          <w:sz w:val="24"/>
          <w:szCs w:val="24"/>
        </w:rPr>
        <w:t>E-T</w:t>
      </w:r>
      <w:r w:rsidRPr="004704CE">
        <w:rPr>
          <w:sz w:val="24"/>
          <w:szCs w:val="24"/>
        </w:rPr>
        <w:t>ransfer</w:t>
      </w:r>
      <w:r w:rsidR="00340B62" w:rsidRPr="004704CE">
        <w:rPr>
          <w:sz w:val="24"/>
          <w:szCs w:val="24"/>
        </w:rPr>
        <w:t xml:space="preserve"> payments can be made </w:t>
      </w:r>
      <w:r w:rsidR="004704CE">
        <w:rPr>
          <w:sz w:val="24"/>
          <w:szCs w:val="24"/>
        </w:rPr>
        <w:t xml:space="preserve">to </w:t>
      </w:r>
      <w:hyperlink r:id="rId6" w:tgtFrame="_blank" w:history="1">
        <w:r w:rsidR="004704CE" w:rsidRPr="004704CE">
          <w:rPr>
            <w:sz w:val="24"/>
            <w:szCs w:val="24"/>
          </w:rPr>
          <w:t>office@calgaryrowing.com</w:t>
        </w:r>
      </w:hyperlink>
      <w:r w:rsidR="004704CE">
        <w:rPr>
          <w:sz w:val="24"/>
          <w:szCs w:val="24"/>
        </w:rPr>
        <w:t>.</w:t>
      </w:r>
      <w:r w:rsidR="004704CE" w:rsidRPr="004704CE">
        <w:rPr>
          <w:sz w:val="24"/>
          <w:szCs w:val="24"/>
        </w:rPr>
        <w:t xml:space="preserve"> </w:t>
      </w:r>
      <w:r w:rsidR="00737786" w:rsidRPr="00737786">
        <w:rPr>
          <w:b/>
          <w:sz w:val="24"/>
          <w:szCs w:val="24"/>
        </w:rPr>
        <w:t>Please ensure that</w:t>
      </w:r>
      <w:r w:rsidR="00737786" w:rsidRPr="00737786">
        <w:rPr>
          <w:b/>
          <w:sz w:val="24"/>
          <w:szCs w:val="24"/>
        </w:rPr>
        <w:t xml:space="preserve"> sponsors clearly indicate on their e-transfer, cheque or cash envelope the name of the athlete the funds are for</w:t>
      </w:r>
      <w:r w:rsidR="00737786" w:rsidRPr="00737786">
        <w:rPr>
          <w:b/>
          <w:sz w:val="24"/>
          <w:szCs w:val="24"/>
        </w:rPr>
        <w:t>.</w:t>
      </w:r>
    </w:p>
    <w:p w14:paraId="3E0BCC37" w14:textId="720D22AD" w:rsidR="00CE2F74" w:rsidRDefault="00CE2F74">
      <w:pPr>
        <w:rPr>
          <w:sz w:val="24"/>
          <w:szCs w:val="24"/>
        </w:rPr>
      </w:pPr>
      <w:r w:rsidRPr="00CE2F74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: </w:t>
      </w:r>
      <w:r w:rsidRPr="00CE2F74">
        <w:rPr>
          <w:sz w:val="24"/>
          <w:szCs w:val="24"/>
        </w:rPr>
        <w:t>no charitable tax receipts</w:t>
      </w:r>
      <w:r w:rsidR="00340B62">
        <w:rPr>
          <w:sz w:val="24"/>
          <w:szCs w:val="24"/>
        </w:rPr>
        <w:t xml:space="preserve"> will be</w:t>
      </w:r>
      <w:r w:rsidRPr="00CE2F74">
        <w:rPr>
          <w:sz w:val="24"/>
          <w:szCs w:val="24"/>
        </w:rPr>
        <w:t xml:space="preserve"> issued as CRC is not a registered charitable organization</w:t>
      </w:r>
      <w:r>
        <w:rPr>
          <w:sz w:val="24"/>
          <w:szCs w:val="24"/>
        </w:rPr>
        <w:t>.</w:t>
      </w:r>
    </w:p>
    <w:p w14:paraId="610F5009" w14:textId="77777777" w:rsidR="00695E3A" w:rsidRDefault="00695E3A">
      <w:pPr>
        <w:rPr>
          <w:sz w:val="24"/>
          <w:szCs w:val="24"/>
        </w:rPr>
      </w:pPr>
    </w:p>
    <w:tbl>
      <w:tblPr>
        <w:tblStyle w:val="TableGrid"/>
        <w:tblW w:w="13950" w:type="dxa"/>
        <w:tblInd w:w="-5" w:type="dxa"/>
        <w:tblLook w:val="04A0" w:firstRow="1" w:lastRow="0" w:firstColumn="1" w:lastColumn="0" w:noHBand="0" w:noVBand="1"/>
      </w:tblPr>
      <w:tblGrid>
        <w:gridCol w:w="2790"/>
        <w:gridCol w:w="5213"/>
        <w:gridCol w:w="1457"/>
        <w:gridCol w:w="1493"/>
        <w:gridCol w:w="1470"/>
        <w:gridCol w:w="1527"/>
      </w:tblGrid>
      <w:tr w:rsidR="00695E3A" w14:paraId="54D786CA" w14:textId="77777777" w:rsidTr="00695E3A">
        <w:tc>
          <w:tcPr>
            <w:tcW w:w="2790" w:type="dxa"/>
          </w:tcPr>
          <w:p w14:paraId="237E5ACA" w14:textId="77777777" w:rsidR="00695E3A" w:rsidRPr="00695E3A" w:rsidRDefault="00695E3A">
            <w:pPr>
              <w:rPr>
                <w:b/>
                <w:sz w:val="24"/>
                <w:szCs w:val="24"/>
              </w:rPr>
            </w:pPr>
            <w:r w:rsidRPr="00695E3A">
              <w:rPr>
                <w:b/>
                <w:sz w:val="24"/>
                <w:szCs w:val="24"/>
              </w:rPr>
              <w:t>Sponsor’s Name</w:t>
            </w:r>
          </w:p>
        </w:tc>
        <w:tc>
          <w:tcPr>
            <w:tcW w:w="5213" w:type="dxa"/>
          </w:tcPr>
          <w:p w14:paraId="416DB1FA" w14:textId="77777777" w:rsidR="00695E3A" w:rsidRPr="00695E3A" w:rsidRDefault="00695E3A">
            <w:pPr>
              <w:rPr>
                <w:b/>
                <w:sz w:val="24"/>
                <w:szCs w:val="24"/>
              </w:rPr>
            </w:pPr>
            <w:r w:rsidRPr="00695E3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457" w:type="dxa"/>
          </w:tcPr>
          <w:p w14:paraId="28519F4F" w14:textId="77777777" w:rsidR="00695E3A" w:rsidRPr="00695E3A" w:rsidRDefault="00695E3A">
            <w:pPr>
              <w:rPr>
                <w:b/>
                <w:sz w:val="24"/>
                <w:szCs w:val="24"/>
              </w:rPr>
            </w:pPr>
            <w:r w:rsidRPr="00695E3A">
              <w:rPr>
                <w:b/>
                <w:sz w:val="24"/>
                <w:szCs w:val="24"/>
              </w:rPr>
              <w:t>Amount/Km Rowed</w:t>
            </w:r>
          </w:p>
        </w:tc>
        <w:tc>
          <w:tcPr>
            <w:tcW w:w="1493" w:type="dxa"/>
          </w:tcPr>
          <w:p w14:paraId="5E596B38" w14:textId="77777777" w:rsidR="00695E3A" w:rsidRPr="00695E3A" w:rsidRDefault="00695E3A">
            <w:pPr>
              <w:rPr>
                <w:b/>
                <w:sz w:val="24"/>
                <w:szCs w:val="24"/>
              </w:rPr>
            </w:pPr>
            <w:r w:rsidRPr="00695E3A">
              <w:rPr>
                <w:b/>
                <w:sz w:val="24"/>
                <w:szCs w:val="24"/>
              </w:rPr>
              <w:t>Specific Amount</w:t>
            </w:r>
          </w:p>
        </w:tc>
        <w:tc>
          <w:tcPr>
            <w:tcW w:w="1470" w:type="dxa"/>
          </w:tcPr>
          <w:p w14:paraId="27733529" w14:textId="77777777" w:rsidR="00695E3A" w:rsidRPr="00695E3A" w:rsidRDefault="00695E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Actual Km Rowed</w:t>
            </w:r>
          </w:p>
        </w:tc>
        <w:tc>
          <w:tcPr>
            <w:tcW w:w="1527" w:type="dxa"/>
          </w:tcPr>
          <w:p w14:paraId="09CB3C5E" w14:textId="77777777" w:rsidR="00695E3A" w:rsidRPr="00695E3A" w:rsidRDefault="00695E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Owing</w:t>
            </w:r>
          </w:p>
        </w:tc>
      </w:tr>
      <w:tr w:rsidR="00695E3A" w14:paraId="3F4CEC20" w14:textId="77777777" w:rsidTr="00695E3A">
        <w:tc>
          <w:tcPr>
            <w:tcW w:w="2790" w:type="dxa"/>
          </w:tcPr>
          <w:p w14:paraId="6B5AC667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5213" w:type="dxa"/>
          </w:tcPr>
          <w:p w14:paraId="147A4127" w14:textId="77777777" w:rsidR="00695E3A" w:rsidRPr="00CE2F74" w:rsidRDefault="00695E3A">
            <w:pPr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1457" w:type="dxa"/>
          </w:tcPr>
          <w:p w14:paraId="31221FA7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93" w:type="dxa"/>
          </w:tcPr>
          <w:p w14:paraId="05252323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70" w:type="dxa"/>
          </w:tcPr>
          <w:p w14:paraId="7CC1A48B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527" w:type="dxa"/>
          </w:tcPr>
          <w:p w14:paraId="2BD2567E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</w:tr>
      <w:tr w:rsidR="00695E3A" w14:paraId="6708EE04" w14:textId="77777777" w:rsidTr="00695E3A">
        <w:tc>
          <w:tcPr>
            <w:tcW w:w="2790" w:type="dxa"/>
          </w:tcPr>
          <w:p w14:paraId="050B64FD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5213" w:type="dxa"/>
          </w:tcPr>
          <w:p w14:paraId="212DFDD4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57" w:type="dxa"/>
          </w:tcPr>
          <w:p w14:paraId="7C6F5F2A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93" w:type="dxa"/>
          </w:tcPr>
          <w:p w14:paraId="57A2D474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70" w:type="dxa"/>
          </w:tcPr>
          <w:p w14:paraId="1CBD4C45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527" w:type="dxa"/>
          </w:tcPr>
          <w:p w14:paraId="2523BCA6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</w:tr>
      <w:tr w:rsidR="00695E3A" w14:paraId="32F4389C" w14:textId="77777777" w:rsidTr="00695E3A">
        <w:tc>
          <w:tcPr>
            <w:tcW w:w="2790" w:type="dxa"/>
          </w:tcPr>
          <w:p w14:paraId="5C9FF4C1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5213" w:type="dxa"/>
          </w:tcPr>
          <w:p w14:paraId="7F7D8021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57" w:type="dxa"/>
          </w:tcPr>
          <w:p w14:paraId="0CA96109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93" w:type="dxa"/>
          </w:tcPr>
          <w:p w14:paraId="58FC513D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70" w:type="dxa"/>
          </w:tcPr>
          <w:p w14:paraId="62C56920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527" w:type="dxa"/>
          </w:tcPr>
          <w:p w14:paraId="4A5ED3E8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</w:tr>
      <w:tr w:rsidR="00695E3A" w14:paraId="6A2755E2" w14:textId="77777777" w:rsidTr="00695E3A">
        <w:tc>
          <w:tcPr>
            <w:tcW w:w="2790" w:type="dxa"/>
          </w:tcPr>
          <w:p w14:paraId="5E2C7D88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5213" w:type="dxa"/>
          </w:tcPr>
          <w:p w14:paraId="6BD8A178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57" w:type="dxa"/>
          </w:tcPr>
          <w:p w14:paraId="70B77B57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93" w:type="dxa"/>
          </w:tcPr>
          <w:p w14:paraId="4A03B775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70" w:type="dxa"/>
          </w:tcPr>
          <w:p w14:paraId="0BA1F147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527" w:type="dxa"/>
          </w:tcPr>
          <w:p w14:paraId="5EB1E83D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</w:tr>
      <w:tr w:rsidR="00695E3A" w14:paraId="4B424D5A" w14:textId="77777777" w:rsidTr="00695E3A">
        <w:tc>
          <w:tcPr>
            <w:tcW w:w="2790" w:type="dxa"/>
          </w:tcPr>
          <w:p w14:paraId="0216A442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5213" w:type="dxa"/>
          </w:tcPr>
          <w:p w14:paraId="39A833B2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57" w:type="dxa"/>
          </w:tcPr>
          <w:p w14:paraId="04D40498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93" w:type="dxa"/>
          </w:tcPr>
          <w:p w14:paraId="54C0E5ED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70" w:type="dxa"/>
          </w:tcPr>
          <w:p w14:paraId="0741A379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527" w:type="dxa"/>
          </w:tcPr>
          <w:p w14:paraId="7C28FB6C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</w:tr>
      <w:tr w:rsidR="00695E3A" w14:paraId="4AA53A6E" w14:textId="77777777" w:rsidTr="00695E3A">
        <w:tc>
          <w:tcPr>
            <w:tcW w:w="2790" w:type="dxa"/>
          </w:tcPr>
          <w:p w14:paraId="499E5DEC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5213" w:type="dxa"/>
          </w:tcPr>
          <w:p w14:paraId="5B85F39C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57" w:type="dxa"/>
          </w:tcPr>
          <w:p w14:paraId="3CDF8F73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93" w:type="dxa"/>
          </w:tcPr>
          <w:p w14:paraId="678EF834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70" w:type="dxa"/>
          </w:tcPr>
          <w:p w14:paraId="72D4E364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527" w:type="dxa"/>
          </w:tcPr>
          <w:p w14:paraId="6C2460DF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</w:tr>
      <w:tr w:rsidR="00695E3A" w14:paraId="3395A32B" w14:textId="77777777" w:rsidTr="00695E3A">
        <w:tc>
          <w:tcPr>
            <w:tcW w:w="2790" w:type="dxa"/>
          </w:tcPr>
          <w:p w14:paraId="3FBF6BB2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5213" w:type="dxa"/>
          </w:tcPr>
          <w:p w14:paraId="2D936E6C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57" w:type="dxa"/>
          </w:tcPr>
          <w:p w14:paraId="0BFFE826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93" w:type="dxa"/>
          </w:tcPr>
          <w:p w14:paraId="7379B525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70" w:type="dxa"/>
          </w:tcPr>
          <w:p w14:paraId="1F274740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527" w:type="dxa"/>
          </w:tcPr>
          <w:p w14:paraId="40E53100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</w:tr>
      <w:tr w:rsidR="00695E3A" w14:paraId="40331CD0" w14:textId="77777777" w:rsidTr="00695E3A">
        <w:tc>
          <w:tcPr>
            <w:tcW w:w="2790" w:type="dxa"/>
          </w:tcPr>
          <w:p w14:paraId="0EA17E1E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5213" w:type="dxa"/>
          </w:tcPr>
          <w:p w14:paraId="6470020A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57" w:type="dxa"/>
          </w:tcPr>
          <w:p w14:paraId="380B1BDD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93" w:type="dxa"/>
          </w:tcPr>
          <w:p w14:paraId="1D38CC26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470" w:type="dxa"/>
          </w:tcPr>
          <w:p w14:paraId="26FC7FA2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  <w:tc>
          <w:tcPr>
            <w:tcW w:w="1527" w:type="dxa"/>
          </w:tcPr>
          <w:p w14:paraId="3FB93BAC" w14:textId="77777777" w:rsidR="00695E3A" w:rsidRPr="00CE2F74" w:rsidRDefault="00695E3A">
            <w:pPr>
              <w:rPr>
                <w:sz w:val="52"/>
                <w:szCs w:val="52"/>
              </w:rPr>
            </w:pPr>
          </w:p>
        </w:tc>
      </w:tr>
      <w:tr w:rsidR="00340B62" w14:paraId="4312C1BA" w14:textId="77777777" w:rsidTr="00695E3A">
        <w:tc>
          <w:tcPr>
            <w:tcW w:w="2790" w:type="dxa"/>
          </w:tcPr>
          <w:p w14:paraId="279CDF33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5213" w:type="dxa"/>
          </w:tcPr>
          <w:p w14:paraId="482B6D96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57" w:type="dxa"/>
          </w:tcPr>
          <w:p w14:paraId="4517E6F6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93" w:type="dxa"/>
          </w:tcPr>
          <w:p w14:paraId="4104528B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70" w:type="dxa"/>
          </w:tcPr>
          <w:p w14:paraId="5DDF7CE7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527" w:type="dxa"/>
          </w:tcPr>
          <w:p w14:paraId="61C7A506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</w:tr>
      <w:tr w:rsidR="00340B62" w14:paraId="171400F7" w14:textId="77777777" w:rsidTr="00695E3A">
        <w:tc>
          <w:tcPr>
            <w:tcW w:w="2790" w:type="dxa"/>
          </w:tcPr>
          <w:p w14:paraId="5140DFAB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5213" w:type="dxa"/>
          </w:tcPr>
          <w:p w14:paraId="40D17D7C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57" w:type="dxa"/>
          </w:tcPr>
          <w:p w14:paraId="3FC7DA22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93" w:type="dxa"/>
          </w:tcPr>
          <w:p w14:paraId="71082D41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70" w:type="dxa"/>
          </w:tcPr>
          <w:p w14:paraId="61BD0DD3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527" w:type="dxa"/>
          </w:tcPr>
          <w:p w14:paraId="2CC83131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</w:tr>
      <w:tr w:rsidR="00340B62" w14:paraId="563C8C24" w14:textId="77777777" w:rsidTr="00695E3A">
        <w:tc>
          <w:tcPr>
            <w:tcW w:w="2790" w:type="dxa"/>
          </w:tcPr>
          <w:p w14:paraId="170E9D7A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5213" w:type="dxa"/>
          </w:tcPr>
          <w:p w14:paraId="26BC1D4D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57" w:type="dxa"/>
          </w:tcPr>
          <w:p w14:paraId="19BCCD7F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93" w:type="dxa"/>
          </w:tcPr>
          <w:p w14:paraId="7B242F4A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70" w:type="dxa"/>
          </w:tcPr>
          <w:p w14:paraId="363725E4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527" w:type="dxa"/>
          </w:tcPr>
          <w:p w14:paraId="7CB566FA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</w:tr>
      <w:tr w:rsidR="00340B62" w14:paraId="667C17A5" w14:textId="77777777" w:rsidTr="00695E3A">
        <w:tc>
          <w:tcPr>
            <w:tcW w:w="2790" w:type="dxa"/>
          </w:tcPr>
          <w:p w14:paraId="2FA14813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5213" w:type="dxa"/>
          </w:tcPr>
          <w:p w14:paraId="5956D20C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57" w:type="dxa"/>
          </w:tcPr>
          <w:p w14:paraId="72C50BB2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93" w:type="dxa"/>
          </w:tcPr>
          <w:p w14:paraId="0C5E96BD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70" w:type="dxa"/>
          </w:tcPr>
          <w:p w14:paraId="23C999DE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527" w:type="dxa"/>
          </w:tcPr>
          <w:p w14:paraId="08209EE3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</w:tr>
      <w:tr w:rsidR="00340B62" w14:paraId="22795C69" w14:textId="77777777" w:rsidTr="00695E3A">
        <w:tc>
          <w:tcPr>
            <w:tcW w:w="2790" w:type="dxa"/>
          </w:tcPr>
          <w:p w14:paraId="7FB743A2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5213" w:type="dxa"/>
          </w:tcPr>
          <w:p w14:paraId="34AA89F9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57" w:type="dxa"/>
          </w:tcPr>
          <w:p w14:paraId="0D7BF37F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93" w:type="dxa"/>
          </w:tcPr>
          <w:p w14:paraId="67390109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70" w:type="dxa"/>
          </w:tcPr>
          <w:p w14:paraId="10E9B56D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527" w:type="dxa"/>
          </w:tcPr>
          <w:p w14:paraId="70E1D370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</w:tr>
      <w:tr w:rsidR="00340B62" w14:paraId="6F741155" w14:textId="77777777" w:rsidTr="00695E3A">
        <w:tc>
          <w:tcPr>
            <w:tcW w:w="2790" w:type="dxa"/>
          </w:tcPr>
          <w:p w14:paraId="5FE32775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5213" w:type="dxa"/>
          </w:tcPr>
          <w:p w14:paraId="286DA3AC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57" w:type="dxa"/>
          </w:tcPr>
          <w:p w14:paraId="112CD41B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93" w:type="dxa"/>
          </w:tcPr>
          <w:p w14:paraId="7FD1C262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70" w:type="dxa"/>
          </w:tcPr>
          <w:p w14:paraId="2D1B1ABF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527" w:type="dxa"/>
          </w:tcPr>
          <w:p w14:paraId="03DDCFA8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</w:tr>
      <w:tr w:rsidR="00340B62" w14:paraId="0B169DA2" w14:textId="77777777" w:rsidTr="00695E3A">
        <w:tc>
          <w:tcPr>
            <w:tcW w:w="2790" w:type="dxa"/>
          </w:tcPr>
          <w:p w14:paraId="1960FB1A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5213" w:type="dxa"/>
          </w:tcPr>
          <w:p w14:paraId="388DC167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57" w:type="dxa"/>
          </w:tcPr>
          <w:p w14:paraId="314165A9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93" w:type="dxa"/>
          </w:tcPr>
          <w:p w14:paraId="34E5C4AF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70" w:type="dxa"/>
          </w:tcPr>
          <w:p w14:paraId="6DB74191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527" w:type="dxa"/>
          </w:tcPr>
          <w:p w14:paraId="2A5B4945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</w:tr>
      <w:tr w:rsidR="00340B62" w14:paraId="42BAAABE" w14:textId="77777777" w:rsidTr="00695E3A">
        <w:tc>
          <w:tcPr>
            <w:tcW w:w="2790" w:type="dxa"/>
          </w:tcPr>
          <w:p w14:paraId="594C67D0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5213" w:type="dxa"/>
          </w:tcPr>
          <w:p w14:paraId="63377F4F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57" w:type="dxa"/>
          </w:tcPr>
          <w:p w14:paraId="631BF75A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93" w:type="dxa"/>
          </w:tcPr>
          <w:p w14:paraId="42ED28FD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70" w:type="dxa"/>
          </w:tcPr>
          <w:p w14:paraId="1F4A3DF7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527" w:type="dxa"/>
          </w:tcPr>
          <w:p w14:paraId="7E37EE37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</w:tr>
      <w:tr w:rsidR="00340B62" w14:paraId="33DD5EFB" w14:textId="77777777" w:rsidTr="00695E3A">
        <w:tc>
          <w:tcPr>
            <w:tcW w:w="2790" w:type="dxa"/>
          </w:tcPr>
          <w:p w14:paraId="18BBF9FA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5213" w:type="dxa"/>
          </w:tcPr>
          <w:p w14:paraId="7E71BA44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57" w:type="dxa"/>
          </w:tcPr>
          <w:p w14:paraId="6C03C9B9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93" w:type="dxa"/>
          </w:tcPr>
          <w:p w14:paraId="685EA455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70" w:type="dxa"/>
          </w:tcPr>
          <w:p w14:paraId="11D340E6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527" w:type="dxa"/>
          </w:tcPr>
          <w:p w14:paraId="706D803C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</w:tr>
      <w:tr w:rsidR="00340B62" w14:paraId="4AEFB939" w14:textId="77777777" w:rsidTr="00695E3A">
        <w:tc>
          <w:tcPr>
            <w:tcW w:w="2790" w:type="dxa"/>
          </w:tcPr>
          <w:p w14:paraId="05FE5898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5213" w:type="dxa"/>
          </w:tcPr>
          <w:p w14:paraId="09996450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57" w:type="dxa"/>
          </w:tcPr>
          <w:p w14:paraId="5CAA012A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93" w:type="dxa"/>
          </w:tcPr>
          <w:p w14:paraId="00FB99A1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470" w:type="dxa"/>
          </w:tcPr>
          <w:p w14:paraId="4F416225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  <w:tc>
          <w:tcPr>
            <w:tcW w:w="1527" w:type="dxa"/>
          </w:tcPr>
          <w:p w14:paraId="1A5F092D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</w:tr>
      <w:tr w:rsidR="00340B62" w14:paraId="0C1004DE" w14:textId="77777777" w:rsidTr="004B0686">
        <w:tc>
          <w:tcPr>
            <w:tcW w:w="12423" w:type="dxa"/>
            <w:gridSpan w:val="5"/>
          </w:tcPr>
          <w:p w14:paraId="6FB2A2BD" w14:textId="04FD64EC" w:rsidR="00340B62" w:rsidRPr="00CE2F74" w:rsidRDefault="00340B62" w:rsidP="00340B62">
            <w:pPr>
              <w:jc w:val="right"/>
              <w:rPr>
                <w:sz w:val="52"/>
                <w:szCs w:val="52"/>
              </w:rPr>
            </w:pPr>
            <w:r w:rsidRPr="00340B62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Sponsorship for Athlete</w:t>
            </w:r>
          </w:p>
        </w:tc>
        <w:tc>
          <w:tcPr>
            <w:tcW w:w="1527" w:type="dxa"/>
          </w:tcPr>
          <w:p w14:paraId="331A1E7A" w14:textId="77777777" w:rsidR="00340B62" w:rsidRPr="00CE2F74" w:rsidRDefault="00340B62">
            <w:pPr>
              <w:rPr>
                <w:sz w:val="52"/>
                <w:szCs w:val="52"/>
              </w:rPr>
            </w:pPr>
          </w:p>
        </w:tc>
      </w:tr>
    </w:tbl>
    <w:p w14:paraId="03E51D8D" w14:textId="77777777" w:rsidR="00695E3A" w:rsidRPr="00695E3A" w:rsidRDefault="00695E3A">
      <w:pPr>
        <w:rPr>
          <w:sz w:val="24"/>
          <w:szCs w:val="24"/>
        </w:rPr>
      </w:pPr>
    </w:p>
    <w:sectPr w:rsidR="00695E3A" w:rsidRPr="00695E3A" w:rsidSect="00695E3A">
      <w:head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5F5F0" w14:textId="77777777" w:rsidR="007B17DA" w:rsidRDefault="007B17DA" w:rsidP="00551CC3">
      <w:r>
        <w:separator/>
      </w:r>
    </w:p>
  </w:endnote>
  <w:endnote w:type="continuationSeparator" w:id="0">
    <w:p w14:paraId="5FCD6B85" w14:textId="77777777" w:rsidR="007B17DA" w:rsidRDefault="007B17DA" w:rsidP="0055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5BDB8" w14:textId="77777777" w:rsidR="007B17DA" w:rsidRDefault="007B17DA" w:rsidP="00551CC3">
      <w:r>
        <w:separator/>
      </w:r>
    </w:p>
  </w:footnote>
  <w:footnote w:type="continuationSeparator" w:id="0">
    <w:p w14:paraId="46723410" w14:textId="77777777" w:rsidR="007B17DA" w:rsidRDefault="007B17DA" w:rsidP="0055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3F47" w14:textId="77777777" w:rsidR="00551CC3" w:rsidRDefault="00551CC3" w:rsidP="00551CC3">
    <w:pPr>
      <w:pStyle w:val="Header"/>
      <w:pBdr>
        <w:bottom w:val="single" w:sz="4" w:space="1" w:color="auto"/>
      </w:pBdr>
      <w:tabs>
        <w:tab w:val="clear" w:pos="9360"/>
        <w:tab w:val="right" w:pos="9090"/>
      </w:tabs>
      <w:jc w:val="right"/>
    </w:pPr>
    <w:r>
      <w:rPr>
        <w:noProof/>
      </w:rPr>
      <w:drawing>
        <wp:inline distT="0" distB="0" distL="0" distR="0" wp14:anchorId="04781523" wp14:editId="0DCF900C">
          <wp:extent cx="1114425" cy="836295"/>
          <wp:effectExtent l="0" t="0" r="9525" b="190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51CC3">
      <w:rPr>
        <w:sz w:val="28"/>
        <w:szCs w:val="28"/>
      </w:rPr>
      <w:t>Row-a-thon Sponsorship Form</w:t>
    </w:r>
  </w:p>
  <w:p w14:paraId="55798186" w14:textId="77777777" w:rsidR="00551CC3" w:rsidRDefault="00551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C3"/>
    <w:rsid w:val="00340B62"/>
    <w:rsid w:val="00347DBE"/>
    <w:rsid w:val="00463DD8"/>
    <w:rsid w:val="004704CE"/>
    <w:rsid w:val="004F2AF9"/>
    <w:rsid w:val="00551CC3"/>
    <w:rsid w:val="00695E3A"/>
    <w:rsid w:val="006A0D15"/>
    <w:rsid w:val="006D3E94"/>
    <w:rsid w:val="00737786"/>
    <w:rsid w:val="0077523F"/>
    <w:rsid w:val="007B17DA"/>
    <w:rsid w:val="0088185F"/>
    <w:rsid w:val="00B66DBC"/>
    <w:rsid w:val="00CE2F74"/>
    <w:rsid w:val="00F1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D5E7"/>
  <w15:chartTrackingRefBased/>
  <w15:docId w15:val="{0DCB7B3C-95F6-48BC-98C1-B0A86D23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AF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CC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51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C3"/>
    <w:rPr>
      <w:lang w:val="en-CA"/>
    </w:rPr>
  </w:style>
  <w:style w:type="table" w:styleId="TableGrid">
    <w:name w:val="Table Grid"/>
    <w:basedOn w:val="TableNormal"/>
    <w:uiPriority w:val="39"/>
    <w:rsid w:val="0069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70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algaryrow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6</cp:revision>
  <dcterms:created xsi:type="dcterms:W3CDTF">2018-03-08T19:44:00Z</dcterms:created>
  <dcterms:modified xsi:type="dcterms:W3CDTF">2018-04-28T21:08:00Z</dcterms:modified>
</cp:coreProperties>
</file>